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闽侯县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进一步推动大众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创业万众创新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工作的补充意见</w:t>
      </w:r>
    </w:p>
    <w:p>
      <w:pPr>
        <w:pStyle w:val="2"/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推进“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东南科教名城、八闽产业强城、省会宜居新城”建设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，发挥大学城、科创走廊科技创新引领作用，进一步推进我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大众创业万众创新工作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结合我县实际，制定如下意见: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1.引才奖励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。2021年1月1日后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入职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企事业单位或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在我县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自主创业，连续工作满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3年的全日制本科及以上的高校毕业生，首次购买一手商品房，本科生给予补助10万元，研究生给予补助15万元，与县级现有政策一致，不重复享受。（责任单位：县人社局、县财政局）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2.减免入驻企业租金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落实扎实稳住经济的一揽子政策措施，对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县属</w:t>
      </w:r>
      <w:r>
        <w:rPr>
          <w:rFonts w:hint="eastAsia" w:ascii="仿宋_GB2312" w:hAnsi="仿宋_GB2312" w:eastAsia="仿宋_GB2312" w:cs="仿宋_GB2312"/>
          <w:sz w:val="32"/>
          <w:szCs w:val="32"/>
        </w:rPr>
        <w:t>国有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招租的</w:t>
      </w:r>
      <w:r>
        <w:rPr>
          <w:rFonts w:hint="eastAsia" w:ascii="仿宋_GB2312" w:hAnsi="仿宋_GB2312" w:eastAsia="仿宋_GB2312" w:cs="仿宋_GB2312"/>
          <w:sz w:val="32"/>
          <w:szCs w:val="32"/>
        </w:rPr>
        <w:t>双创孵化载体的小微企业，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承租办公场所面积50㎡之内，</w:t>
      </w:r>
      <w:r>
        <w:rPr>
          <w:rFonts w:hint="eastAsia" w:ascii="仿宋_GB2312" w:hAnsi="仿宋_GB2312" w:eastAsia="仿宋_GB2312" w:cs="仿宋_GB2312"/>
          <w:sz w:val="32"/>
          <w:szCs w:val="32"/>
        </w:rPr>
        <w:t>第一年免收租金，第二年减半收取租金，第三年足额收取租金。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（责任单位：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县发改局、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县建投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公司、县财政局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3.创业租用场地补贴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。在榕高校在校生及毕业5年内毕业生在我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创业（在各类创业孵化基地、创业园等已享受政府租金优惠政策的除外）租用1年以上经营场地的，可在我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享受最长2年、不超过实际支付场地租金50%、每年最高3000元的创业资助。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（责任单位：县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4.给予一次性创业补贴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。对首次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在我县</w:t>
      </w:r>
      <w:r>
        <w:rPr>
          <w:rFonts w:hint="eastAsia" w:ascii="仿宋_GB2312" w:hAnsi="仿宋_GB2312" w:eastAsia="仿宋_GB2312" w:cs="仿宋_GB2312"/>
          <w:sz w:val="32"/>
          <w:szCs w:val="32"/>
        </w:rPr>
        <w:t>创办小微企业或从事个体经营的毕业5年内高校毕业生，在创办企业或以灵活就业人员身份缴纳职工社会保险的，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我县</w:t>
      </w:r>
      <w:r>
        <w:rPr>
          <w:rFonts w:hint="eastAsia" w:ascii="仿宋_GB2312" w:hAnsi="仿宋_GB2312" w:eastAsia="仿宋_GB2312" w:cs="仿宋_GB2312"/>
          <w:sz w:val="32"/>
          <w:szCs w:val="32"/>
        </w:rPr>
        <w:t>给予5000元的一次性创业补贴，带动就业人数5人及以上的，给予1万元的一次性创业补贴。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（责任单位：县人社局、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5.扶持优秀创业项目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在我县注册的入选福州市</w:t>
      </w:r>
      <w:r>
        <w:rPr>
          <w:rFonts w:hint="eastAsia" w:ascii="仿宋_GB2312" w:hAnsi="仿宋_GB2312" w:eastAsia="仿宋_GB2312" w:cs="仿宋_GB2312"/>
          <w:sz w:val="32"/>
          <w:szCs w:val="32"/>
        </w:rPr>
        <w:t>“植根榕城”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优秀创业项目，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奖励基础上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县财政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给</w:t>
      </w:r>
      <w:r>
        <w:rPr>
          <w:rFonts w:hint="eastAsia" w:ascii="仿宋_GB2312" w:hAnsi="仿宋_GB2312" w:eastAsia="仿宋_GB2312" w:cs="仿宋_GB2312"/>
          <w:sz w:val="32"/>
          <w:szCs w:val="32"/>
        </w:rPr>
        <w:t>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1.5万元配套奖励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（责任单位：县人社局、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6.提供创业工位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发布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闽侯县</w:t>
      </w:r>
      <w:r>
        <w:rPr>
          <w:rFonts w:hint="eastAsia" w:ascii="仿宋_GB2312" w:hAnsi="仿宋_GB2312" w:eastAsia="仿宋_GB2312" w:cs="仿宋_GB2312"/>
          <w:sz w:val="32"/>
          <w:szCs w:val="32"/>
        </w:rPr>
        <w:t>高校毕业生创新创业地图，在科创走廊等创业载体面向高校毕业生提供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sz w:val="32"/>
          <w:szCs w:val="32"/>
        </w:rPr>
        <w:t>个以上免费开放式工位。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（责任单位：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县发改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人社局）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7.用活用足引导基金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引导企业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对接</w:t>
      </w:r>
      <w:r>
        <w:rPr>
          <w:rFonts w:hint="eastAsia" w:ascii="仿宋_GB2312" w:hAnsi="仿宋_GB2312" w:eastAsia="仿宋_GB2312" w:cs="仿宋_GB2312"/>
          <w:sz w:val="32"/>
          <w:szCs w:val="32"/>
        </w:rPr>
        <w:t>“三创”产业发展基金、科创走廊基金、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闽都院士村基金、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科技成果转化基金和海创汇基金，通过吸纳社会资本，委托国内头部的专业化基金管理机构运作，重点促进高校院所、科研机构的产学研深度融合，加快科创成果转化。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（责任单位：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金融办、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县发改局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8.加大信贷支持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创业担保贷：符合条件的大中专院校在校生及毕业5年内大中专院校毕业生（含技校）、城镇登记失业人员、返乡入乡创业人员、复员转业军人等14类人群，可申请最高额度为30万元的个人创业担保贷款。（2）人才贷：向符合条件的借款人提供信用类、抵押类创业贷款。信用贷款最高额度可达500万元,抵押贷款最高额度1000万元。（责任单位：县委人才办、县人社局、县金融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9.提高免反担保贷款额度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符合条件的创业人员、创业项目和创业企业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申请免反担保的创业担保贷款额度从10万元提高到30万元。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（责任单位：县人社局、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县金融办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10.强化奖励措施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在原有对各级科技企业孵化器、众创空间的奖励基础上，对新获评的国家小型微型企业创业创新示范基地，对市级奖励县财政再给予50%配套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奖励，与县级现有政策一致，不重复享受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（责任单位：县工信局、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补充意见自印发之日起施行，有效期3年。</w:t>
      </w:r>
    </w:p>
    <w:sectPr>
      <w:headerReference r:id="rId3" w:type="default"/>
      <w:footerReference r:id="rId4" w:type="default"/>
      <w:pgSz w:w="11906" w:h="16838"/>
      <w:pgMar w:top="1701" w:right="1701" w:bottom="1701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608BEDE6-AF3C-488F-B6F5-6221334CAA95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8640065-4202-4E4A-A7DB-9497148C670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9827714-1F72-45CD-BB90-8D2A01342A8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3YTk1MGM5ZTEyNDVjMzUzNDJmNTExMzY4MDU0NTgifQ=="/>
  </w:docVars>
  <w:rsids>
    <w:rsidRoot w:val="00172A27"/>
    <w:rsid w:val="02A37C8F"/>
    <w:rsid w:val="02D768EE"/>
    <w:rsid w:val="055979C3"/>
    <w:rsid w:val="070C74EB"/>
    <w:rsid w:val="0BA77029"/>
    <w:rsid w:val="0C9F71C3"/>
    <w:rsid w:val="0D26538A"/>
    <w:rsid w:val="0EE14952"/>
    <w:rsid w:val="0F6858DE"/>
    <w:rsid w:val="0FE35044"/>
    <w:rsid w:val="1133513F"/>
    <w:rsid w:val="11E608FC"/>
    <w:rsid w:val="121C2CFB"/>
    <w:rsid w:val="13FE6C2C"/>
    <w:rsid w:val="14B8574F"/>
    <w:rsid w:val="15C5467D"/>
    <w:rsid w:val="168F1EF1"/>
    <w:rsid w:val="19822E02"/>
    <w:rsid w:val="19BE2A72"/>
    <w:rsid w:val="1A562397"/>
    <w:rsid w:val="1C380C6E"/>
    <w:rsid w:val="1CD62689"/>
    <w:rsid w:val="1CE229B7"/>
    <w:rsid w:val="1DB7BFFF"/>
    <w:rsid w:val="1E7D53F3"/>
    <w:rsid w:val="1F1B64F4"/>
    <w:rsid w:val="205829A6"/>
    <w:rsid w:val="20E749B2"/>
    <w:rsid w:val="21007415"/>
    <w:rsid w:val="2190529F"/>
    <w:rsid w:val="22B50E29"/>
    <w:rsid w:val="26A67FB3"/>
    <w:rsid w:val="2776634A"/>
    <w:rsid w:val="27A41863"/>
    <w:rsid w:val="27FF5D90"/>
    <w:rsid w:val="2A14560B"/>
    <w:rsid w:val="2A4836BB"/>
    <w:rsid w:val="2B2D9112"/>
    <w:rsid w:val="2CEA7F10"/>
    <w:rsid w:val="2DDF7332"/>
    <w:rsid w:val="2E070451"/>
    <w:rsid w:val="2E166D41"/>
    <w:rsid w:val="30B942AC"/>
    <w:rsid w:val="30C37418"/>
    <w:rsid w:val="30DB5A8B"/>
    <w:rsid w:val="321B4CCE"/>
    <w:rsid w:val="322C2B6F"/>
    <w:rsid w:val="334C751F"/>
    <w:rsid w:val="360271C6"/>
    <w:rsid w:val="36EC419E"/>
    <w:rsid w:val="376B1FD0"/>
    <w:rsid w:val="37C6022C"/>
    <w:rsid w:val="38F94406"/>
    <w:rsid w:val="399860D0"/>
    <w:rsid w:val="3A5A6031"/>
    <w:rsid w:val="3ACA4067"/>
    <w:rsid w:val="3B891E18"/>
    <w:rsid w:val="3BCC3E0F"/>
    <w:rsid w:val="3DE41513"/>
    <w:rsid w:val="3EA85918"/>
    <w:rsid w:val="3FB7C530"/>
    <w:rsid w:val="44280879"/>
    <w:rsid w:val="446A3108"/>
    <w:rsid w:val="44F225C4"/>
    <w:rsid w:val="4547717F"/>
    <w:rsid w:val="462D7C54"/>
    <w:rsid w:val="46AA2F9F"/>
    <w:rsid w:val="46ED5BC4"/>
    <w:rsid w:val="4A54394D"/>
    <w:rsid w:val="4B2804F7"/>
    <w:rsid w:val="4CC725A3"/>
    <w:rsid w:val="4CE73F51"/>
    <w:rsid w:val="4E0E7976"/>
    <w:rsid w:val="50AC62FC"/>
    <w:rsid w:val="51E952C3"/>
    <w:rsid w:val="53303503"/>
    <w:rsid w:val="54DFEC0A"/>
    <w:rsid w:val="556D375E"/>
    <w:rsid w:val="56200664"/>
    <w:rsid w:val="56514DAE"/>
    <w:rsid w:val="57CB51DD"/>
    <w:rsid w:val="5D4F3EFA"/>
    <w:rsid w:val="5D5E16AB"/>
    <w:rsid w:val="5DEFA3AE"/>
    <w:rsid w:val="5E662082"/>
    <w:rsid w:val="5EBC28E8"/>
    <w:rsid w:val="5FFF770A"/>
    <w:rsid w:val="61066843"/>
    <w:rsid w:val="618F12EB"/>
    <w:rsid w:val="61D07906"/>
    <w:rsid w:val="61E47108"/>
    <w:rsid w:val="627266C3"/>
    <w:rsid w:val="6361032A"/>
    <w:rsid w:val="6387614F"/>
    <w:rsid w:val="63DC31F9"/>
    <w:rsid w:val="652077E5"/>
    <w:rsid w:val="652C12F7"/>
    <w:rsid w:val="658F5746"/>
    <w:rsid w:val="65DE89C4"/>
    <w:rsid w:val="69376236"/>
    <w:rsid w:val="69D7E40F"/>
    <w:rsid w:val="6A9D5617"/>
    <w:rsid w:val="6AA41070"/>
    <w:rsid w:val="6AF7F294"/>
    <w:rsid w:val="6B2F5470"/>
    <w:rsid w:val="6B410F95"/>
    <w:rsid w:val="6DAF5917"/>
    <w:rsid w:val="6DF661DE"/>
    <w:rsid w:val="6EDB4B4B"/>
    <w:rsid w:val="6F0D4AD3"/>
    <w:rsid w:val="6F765328"/>
    <w:rsid w:val="6FF5156C"/>
    <w:rsid w:val="6FF9D09A"/>
    <w:rsid w:val="6FFFE32F"/>
    <w:rsid w:val="70204AFD"/>
    <w:rsid w:val="71215CF9"/>
    <w:rsid w:val="720942CF"/>
    <w:rsid w:val="72285440"/>
    <w:rsid w:val="725974A3"/>
    <w:rsid w:val="73E42C30"/>
    <w:rsid w:val="74FB3BD8"/>
    <w:rsid w:val="757A07E7"/>
    <w:rsid w:val="757F48A9"/>
    <w:rsid w:val="759B7508"/>
    <w:rsid w:val="77FD0296"/>
    <w:rsid w:val="78720A2D"/>
    <w:rsid w:val="78ABE56C"/>
    <w:rsid w:val="79DE51A1"/>
    <w:rsid w:val="7BE92BB5"/>
    <w:rsid w:val="7BEF70C4"/>
    <w:rsid w:val="7D5A1B3E"/>
    <w:rsid w:val="7DF3F24C"/>
    <w:rsid w:val="7EF10629"/>
    <w:rsid w:val="7F290D97"/>
    <w:rsid w:val="7F439F1E"/>
    <w:rsid w:val="7FAA26FB"/>
    <w:rsid w:val="7FE329BE"/>
    <w:rsid w:val="7FEEBEDB"/>
    <w:rsid w:val="9EFB6BC0"/>
    <w:rsid w:val="B38FBFB9"/>
    <w:rsid w:val="B7EF1C00"/>
    <w:rsid w:val="BFF3C474"/>
    <w:rsid w:val="C7CE51EC"/>
    <w:rsid w:val="CBEFC9AE"/>
    <w:rsid w:val="D6F71ED5"/>
    <w:rsid w:val="D9A12BF9"/>
    <w:rsid w:val="DB7D7232"/>
    <w:rsid w:val="DD3A039D"/>
    <w:rsid w:val="DDFFC2B5"/>
    <w:rsid w:val="DFE3ACCB"/>
    <w:rsid w:val="EE7EBEF0"/>
    <w:rsid w:val="EF752D5C"/>
    <w:rsid w:val="F1FBE023"/>
    <w:rsid w:val="F5BF3B7C"/>
    <w:rsid w:val="FB9B4237"/>
    <w:rsid w:val="FF17CAFD"/>
    <w:rsid w:val="FF47C8CB"/>
    <w:rsid w:val="FF7F6B50"/>
    <w:rsid w:val="FFBC028D"/>
    <w:rsid w:val="FFF5552D"/>
    <w:rsid w:val="FFFB51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cs="仿宋_GB2312" w:asciiTheme="minorHAnsi" w:hAnsiTheme="minorHAnsi"/>
      <w:spacing w:val="6"/>
      <w:kern w:val="0"/>
      <w:position w:val="6"/>
      <w:sz w:val="32"/>
      <w:szCs w:val="32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99"/>
    <w:rPr>
      <w:rFonts w:ascii="Cambria" w:hAnsi="Cambria" w:eastAsia="黑体" w:cs="Times New Roman"/>
      <w:sz w:val="20"/>
      <w:szCs w:val="20"/>
    </w:rPr>
  </w:style>
  <w:style w:type="paragraph" w:styleId="3">
    <w:name w:val="Body Text"/>
    <w:basedOn w:val="1"/>
    <w:next w:val="4"/>
    <w:qFormat/>
    <w:uiPriority w:val="0"/>
    <w:rPr>
      <w:rFonts w:eastAsia="华文仿宋"/>
      <w:sz w:val="30"/>
    </w:rPr>
  </w:style>
  <w:style w:type="paragraph" w:styleId="4">
    <w:name w:val="Body Text First Indent"/>
    <w:basedOn w:val="3"/>
    <w:next w:val="3"/>
    <w:qFormat/>
    <w:uiPriority w:val="0"/>
    <w:pPr>
      <w:spacing w:after="120"/>
      <w:ind w:firstLine="420" w:firstLineChars="100"/>
    </w:pPr>
    <w:rPr>
      <w:rFonts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1"/>
    <w:qFormat/>
    <w:uiPriority w:val="0"/>
    <w:pPr>
      <w:ind w:left="0" w:firstLine="420" w:firstLineChars="200"/>
    </w:pPr>
    <w:rPr>
      <w:rFonts w:ascii="Calibri" w:hAnsi="Calibri" w:eastAsia="宋体" w:cs="Times New Roman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  <w:rPr>
      <w:rFonts w:ascii="Calibri" w:hAnsi="Calibri" w:eastAsia="宋体" w:cs="Times New Roman"/>
    </w:rPr>
  </w:style>
  <w:style w:type="character" w:styleId="12">
    <w:name w:val="line number"/>
    <w:basedOn w:val="10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3267;\Desktop\&#36890;&#30693;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1240</Words>
  <Characters>1280</Characters>
  <Lines>0</Lines>
  <Paragraphs>0</Paragraphs>
  <TotalTime>63</TotalTime>
  <ScaleCrop>false</ScaleCrop>
  <LinksUpToDate>false</LinksUpToDate>
  <CharactersWithSpaces>1284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2022-07-12T09:31:00Z</dcterms:created>
  <dc:creator>文华</dc:creator>
  <cp:lastModifiedBy>敏</cp:lastModifiedBy>
  <dcterms:modified xsi:type="dcterms:W3CDTF">2023-01-05T07:45:36Z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4C6C6E5FA7DB4B5CAE91C6A149E3C941</vt:lpwstr>
  </property>
</Properties>
</file>